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Comportamento quando vc gera informações pela própria classe. Processa informações e entraga outras</w:t>
      </w:r>
      <w:r w:rsidR="006926B9">
        <w:t xml:space="preserve"> </w:t>
      </w:r>
      <w:r>
        <w:t xml:space="preserve">Ex: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Abstração são as superclasses, as classe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CLASSE INTERNAL MAS VISIVEL PARA O PROJETO ESPECIFICO.</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Transiente, toda vez que for solicitado cria uma nova instância na memoória.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Como colocar interface com generics</w:t>
      </w:r>
      <w:r w:rsidR="00BE4868">
        <w:t>, ele entendi via reflection</w:t>
      </w:r>
    </w:p>
    <w:p w14:paraId="359E4086" w14:textId="6D360589" w:rsidR="00BE4868" w:rsidRDefault="00BE4868" w:rsidP="00776250">
      <w:r>
        <w:t>O typeof diz que o generic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Service Locator</w:t>
      </w:r>
      <w:r w:rsidR="00477030">
        <w:t>, ele por conta própria obtém uma instância de um objeto de dentro do contêiner de serviços.</w:t>
      </w:r>
      <w:r w:rsidR="00F91B57">
        <w:t xml:space="preserve"> Não usar pois é um anti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Design Patterns</w:t>
      </w:r>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23 padrões de projetos,as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and Adapters]</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r>
        <w:t>Bounded contexts, são contexto delimitados, subdomínio no DDD</w:t>
      </w:r>
    </w:p>
    <w:p w14:paraId="760553E6" w14:textId="4B19D725" w:rsidR="00EA4468" w:rsidRDefault="00EA4468" w:rsidP="00776250">
      <w:r>
        <w:t>Linguagem Ubiqua</w:t>
      </w:r>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DevOps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DRY – EX STRING TESTE =”TESTE”,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Domain driven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2 – Classes Validations</w:t>
      </w:r>
      <w:r w:rsidR="00AF1D2B" w:rsidRPr="005C759F">
        <w:rPr>
          <w:b/>
          <w:bCs/>
        </w:rPr>
        <w:t xml:space="preserve"> : AbstractValidations</w:t>
      </w:r>
    </w:p>
    <w:p w14:paraId="09C471DE" w14:textId="77777777" w:rsidR="005C759F" w:rsidRDefault="008356FC" w:rsidP="001D2941">
      <w:pPr>
        <w:rPr>
          <w:b/>
          <w:bCs/>
        </w:rPr>
      </w:pPr>
      <w:r w:rsidRPr="005C759F">
        <w:rPr>
          <w:b/>
          <w:bCs/>
        </w:rPr>
        <w:t>3 – Pasta documentos -&gt; Validação Docs</w:t>
      </w:r>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5 – Interfaces de Pesistência | Repository</w:t>
      </w:r>
    </w:p>
    <w:p w14:paraId="3AAFD7EA" w14:textId="77777777" w:rsidR="0085172C" w:rsidRDefault="00841133" w:rsidP="001D2941">
      <w:pPr>
        <w:rPr>
          <w:b/>
          <w:bCs/>
        </w:rPr>
      </w:pPr>
      <w:r>
        <w:rPr>
          <w:b/>
          <w:bCs/>
        </w:rPr>
        <w:t>6 – Implementar os serviços de negócios [Classe concretas]</w:t>
      </w:r>
      <w:r w:rsidR="003F044D">
        <w:rPr>
          <w:b/>
          <w:bCs/>
        </w:rPr>
        <w:t xml:space="preserve"> Criar a base </w:t>
      </w:r>
      <w:r w:rsidR="00FE0479">
        <w:rPr>
          <w:b/>
          <w:bCs/>
        </w:rPr>
        <w:t>service e as demais depois</w:t>
      </w:r>
    </w:p>
    <w:p w14:paraId="3E7398E0" w14:textId="2694C93E" w:rsidR="00276B2D" w:rsidRDefault="0085172C" w:rsidP="001D2941">
      <w:pPr>
        <w:rPr>
          <w:b/>
          <w:bCs/>
        </w:rPr>
      </w:pPr>
      <w:r>
        <w:rPr>
          <w:b/>
          <w:bCs/>
        </w:rPr>
        <w:t xml:space="preserve">7 – Implementando as validações [Na camada services] No Base </w:t>
      </w:r>
      <w:r w:rsidR="00276B2D">
        <w:rPr>
          <w:b/>
          <w:bCs/>
        </w:rPr>
        <w:t>servisse</w:t>
      </w:r>
    </w:p>
    <w:p w14:paraId="7DC63DB2" w14:textId="4C5992CE" w:rsidR="001D2941" w:rsidRDefault="00276B2D" w:rsidP="001D2941">
      <w:pPr>
        <w:rPr>
          <w:b/>
          <w:bCs/>
        </w:rPr>
      </w:pPr>
      <w:r>
        <w:rPr>
          <w:b/>
          <w:bCs/>
        </w:rPr>
        <w:t>8 – Criar a classe de notificação e notificador na camada servi</w:t>
      </w:r>
      <w:r w:rsidR="00C2441A">
        <w:rPr>
          <w:b/>
          <w:bCs/>
        </w:rPr>
        <w:t>c</w:t>
      </w:r>
      <w:r>
        <w:rPr>
          <w:b/>
          <w:bCs/>
        </w:rPr>
        <w:t>e</w:t>
      </w:r>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Atenção usar a biblioteca certa do fluente validation e não do dataAnnotation</w:t>
      </w:r>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DevIO.Data</w:t>
      </w:r>
      <w:r w:rsidR="000345B4">
        <w:rPr>
          <w:b/>
          <w:bCs/>
        </w:rPr>
        <w:t>, INSTALAR OS PACOTES DO ENTITY, ENTITYFRAMEWORKCORE, .RELATIONAL, ,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Criar as tabelas no plural ex: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dentro mas vários.</w:t>
      </w:r>
    </w:p>
    <w:p w14:paraId="167DD169" w14:textId="31193798" w:rsidR="000B6A19" w:rsidRDefault="000B6A19" w:rsidP="00776250">
      <w:r>
        <w:t>9.3 – criar o override onModelCreating</w:t>
      </w:r>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assembly do dbcontext que implementam a IEnityTypeConfiguration.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10 – Criando o banco via Migrations</w:t>
      </w:r>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11- Definir o repositório genérico</w:t>
      </w:r>
      <w:r w:rsidR="001E01D1">
        <w:t>[Repository]</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Importante, não precisa ir no banco para buscar cria somente com o id pq é so do que ele precisa</w:t>
      </w:r>
      <w:r w:rsidR="000A0B02">
        <w:t>.</w:t>
      </w:r>
    </w:p>
    <w:p w14:paraId="3560763C" w14:textId="6DB95207" w:rsidR="00005A6F" w:rsidRDefault="00005A6F" w:rsidP="007B4648">
      <w:pPr>
        <w:tabs>
          <w:tab w:val="left" w:pos="2658"/>
        </w:tabs>
      </w:pPr>
      <w:r>
        <w:t>12 – Implementar os repositórios especializados que que implementam o repositório genérico</w:t>
      </w:r>
      <w:r w:rsidR="00835846">
        <w:t>[Data &gt; Repository]</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Controllers</w:t>
      </w:r>
    </w:p>
    <w:p w14:paraId="687D9553" w14:textId="50B898A4" w:rsidR="001B3286" w:rsidRDefault="001B3286" w:rsidP="007B4648">
      <w:pPr>
        <w:tabs>
          <w:tab w:val="left" w:pos="2658"/>
        </w:tabs>
      </w:pPr>
      <w:r>
        <w:t xml:space="preserve">16 </w:t>
      </w:r>
      <w:r w:rsidR="00012025">
        <w:t>–</w:t>
      </w:r>
      <w:r>
        <w:t xml:space="preserve"> Mapeadores</w:t>
      </w:r>
      <w:r w:rsidR="00012025">
        <w:t xml:space="preserve"> [AutoMapper</w:t>
      </w:r>
      <w:r w:rsidR="008F71AD">
        <w:t>, instala na camada de API</w:t>
      </w:r>
      <w:r w:rsidR="00012025">
        <w:t>]</w:t>
      </w:r>
      <w:r w:rsidR="00983299">
        <w:t xml:space="preserve"> cria a pasta configuration, uma classe chamada AutomapperConfig dentro dela</w:t>
      </w:r>
      <w:r w:rsidR="00AB58F7">
        <w:t>, ou vai na VIEWMODEL e cria um método mapeador, ex:</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Coloca no program a configuração ao AutoMapper</w:t>
      </w:r>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controller e mainController</w:t>
      </w:r>
      <w:r w:rsidR="00810839">
        <w:t>, I</w:t>
      </w:r>
      <w:r w:rsidR="00AA2E1C">
        <w:t>n</w:t>
      </w:r>
      <w:r w:rsidR="00810839">
        <w:t>otificador</w:t>
      </w:r>
    </w:p>
    <w:p w14:paraId="154E7607" w14:textId="6415C62A" w:rsidR="00AA2E1C" w:rsidRDefault="00AA2E1C" w:rsidP="007B4648">
      <w:pPr>
        <w:tabs>
          <w:tab w:val="left" w:pos="2658"/>
        </w:tabs>
      </w:pPr>
      <w:r>
        <w:t>19 – Verificar documentação, colocar para rodar e testar os endpoints.</w:t>
      </w:r>
    </w:p>
    <w:p w14:paraId="4B7BB2BF" w14:textId="32A966F6" w:rsidR="00DF6080" w:rsidRDefault="00DF6080" w:rsidP="007B4648">
      <w:pPr>
        <w:tabs>
          <w:tab w:val="left" w:pos="2658"/>
        </w:tabs>
      </w:pPr>
      <w:r>
        <w:lastRenderedPageBreak/>
        <w:t>Caso não queira que o PAS invalide o VIewModel sozinho tem que configurar no program,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Pode provocar um erro de negócio que não é um erro de validação do ModelState</w:t>
      </w:r>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Ele pode ser instalado no Business, mas só é correto fazer isso pq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r>
        <w:rPr>
          <w:b/>
          <w:bCs/>
        </w:rPr>
        <w:t>Atenção!.</w:t>
      </w:r>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r>
        <w:rPr>
          <w:b/>
          <w:bCs/>
        </w:rPr>
        <w:t>Bounded Context [Contexto Delimitado]</w:t>
      </w:r>
    </w:p>
    <w:p w14:paraId="2E48F3E1" w14:textId="7FA377ED" w:rsidR="000A2D7C" w:rsidRDefault="000A2D7C" w:rsidP="00776250">
      <w:pPr>
        <w:rPr>
          <w:b/>
          <w:bCs/>
        </w:rPr>
      </w:pPr>
      <w:r>
        <w:rPr>
          <w:b/>
          <w:bCs/>
        </w:rPr>
        <w:t xml:space="preserve">Linguagem Ubiqua </w:t>
      </w:r>
      <w:r w:rsidR="00C431BE">
        <w:rPr>
          <w:b/>
          <w:bCs/>
        </w:rPr>
        <w:t>=</w:t>
      </w:r>
      <w:r>
        <w:rPr>
          <w:b/>
          <w:bCs/>
        </w:rPr>
        <w:t>&gt; Bounded Context</w:t>
      </w:r>
      <w:r w:rsidR="00AA54FE">
        <w:rPr>
          <w:b/>
          <w:bCs/>
        </w:rPr>
        <w:t xml:space="preserve"> (Uma parte da aplicação que possui limites que dizem respeito ao significado das entidades ou do processo que ocorre dentro desse contexto )</w:t>
      </w:r>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r>
        <w:rPr>
          <w:b/>
          <w:bCs/>
        </w:rPr>
        <w:t>Domínido genérico, FACADE, camada anti</w:t>
      </w:r>
      <w:r w:rsidR="00732CAD">
        <w:rPr>
          <w:b/>
          <w:bCs/>
        </w:rPr>
        <w:t>-</w:t>
      </w:r>
      <w:r>
        <w:rPr>
          <w:b/>
          <w:bCs/>
        </w:rPr>
        <w:t>corrupção.</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aonde tem fornecedor ele sempre dá um Upstream e sempre que tem um cliente ele sempre da um Downstream.</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pay - pal, e para isso tem a camada anti corrupção, nela tem médodos que não faz parte dos nossos contexto e sim do pay pal, ela vai traduzir por exemplo o nosso produto para processar o paypal e vai devolver um objeto que vai ser traduzido para nosso contexto. </w:t>
      </w:r>
    </w:p>
    <w:p w14:paraId="17B3FDAC" w14:textId="3404ADA2" w:rsidR="00380BED" w:rsidRDefault="000E3705" w:rsidP="00776250">
      <w:r>
        <w:t>Ela é uma camada de tradução para garantir a linguagem ubíqua da aplicação e para garantir que tenha somente um único ponto de quebra caso a integração como pay pal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r w:rsidRPr="00116A4B">
        <w:t>Extension methods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setters</w:t>
      </w:r>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9A05"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27702"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OU SEJA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02E3FDEF">
            <wp:extent cx="4838700" cy="2706142"/>
            <wp:effectExtent l="0" t="0" r="0" b="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4847175" cy="2710882"/>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r>
        <w:t>Adhoc setters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produto.ativo = true.</w:t>
      </w:r>
      <w:r w:rsidR="009339DC">
        <w:t xml:space="preserve"> Caso precise de outra alteração faz um método, ex:</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Colocar as validações.  AssertionConcern</w:t>
      </w:r>
      <w:r w:rsidR="004B52EB">
        <w:t xml:space="preserve">, ou classe validação o Vernal aplica do livro vermelho. </w:t>
      </w:r>
      <w:r w:rsidR="00C676B2">
        <w:t xml:space="preserve"> [Falha rápida] Fast Fail</w:t>
      </w:r>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r w:rsidR="00A92143">
        <w:t>IUnitOfWork a classe CatalogoContext no Catalogo.Data</w:t>
      </w:r>
    </w:p>
    <w:p w14:paraId="13D52FBD" w14:textId="380FDF06" w:rsidR="00D72A97" w:rsidRDefault="00D72A97" w:rsidP="00776250">
      <w:r>
        <w:t>- Criar pasta Mappings dentro de Catalog.Data [ProdutMapping]</w:t>
      </w:r>
    </w:p>
    <w:p w14:paraId="6FB515BA" w14:textId="1B1A96AD" w:rsidR="00BA0C7A" w:rsidRDefault="006F4B6D" w:rsidP="00776250">
      <w:r>
        <w:t xml:space="preserve">- </w:t>
      </w:r>
      <w:r w:rsidR="00BA0C7A">
        <w:t>OwsOne</w:t>
      </w:r>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Tem que criar um construtor para categoria em produto pq o Entity tem problema em popular objeto que não tenha construtor aberto sem parâmetros.</w:t>
      </w:r>
    </w:p>
    <w:p w14:paraId="0A6D9F03" w14:textId="7F449CE3" w:rsidR="004E0077" w:rsidRDefault="0006776A" w:rsidP="00776250">
      <w:r>
        <w:t xml:space="preserve">- </w:t>
      </w:r>
      <w:r w:rsidR="004E0077">
        <w:t>Criar pasta repositor</w:t>
      </w:r>
      <w:r w:rsidR="00090E56">
        <w:t>io</w:t>
      </w:r>
      <w:r w:rsidR="004E0077">
        <w:t xml:space="preserve"> no catalogo.data.repository com as implementações da classe.</w:t>
      </w:r>
      <w:r w:rsidR="00090E56">
        <w:t xml:space="preserve"> Que é o repositório físico.</w:t>
      </w:r>
    </w:p>
    <w:p w14:paraId="1909822A" w14:textId="28E4827F" w:rsidR="008633F3" w:rsidRDefault="008633F3" w:rsidP="00776250">
      <w:r>
        <w:t xml:space="preserve">- </w:t>
      </w:r>
      <w:r w:rsidRPr="0006776A">
        <w:rPr>
          <w:b/>
          <w:bCs/>
        </w:rPr>
        <w:t>Criar serviço de domínio, o EstoqueService</w:t>
      </w:r>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Ubiqua.</w:t>
      </w:r>
      <w:r w:rsidR="00F67EF3" w:rsidRPr="0006776A">
        <w:rPr>
          <w:b/>
          <w:bCs/>
        </w:rPr>
        <w:t xml:space="preserve"> E todo serviço de domínio tem que ter a aprovação do Domain Expert, ou seja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Events ProdutoAbaixoEstoqueEvent, core cria uma classe DomainEvent e a ProdutoAbaixoEstoqueEvent herda dela.</w:t>
      </w:r>
      <w:r w:rsidR="009D6A19">
        <w:t xml:space="preserve"> E outra pasta chamada Messages com uma classe chamada Message</w:t>
      </w:r>
      <w:r w:rsidR="00066B84">
        <w:t>, depois cria uma classe chamada Event que herda de Message.</w:t>
      </w:r>
      <w:r w:rsidR="002C1393">
        <w:t xml:space="preserve"> Usar o mediator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O DomainEvent herda de Event</w:t>
      </w:r>
      <w:r w:rsidR="00A621F1">
        <w:t>.</w:t>
      </w:r>
    </w:p>
    <w:p w14:paraId="2F8E9421" w14:textId="24BE74B0" w:rsidR="00A621F1" w:rsidRDefault="00A621F1" w:rsidP="00776250">
      <w:r>
        <w:t>Configura o Mediatr no core cria uma classe chamama MediatrHandler</w:t>
      </w:r>
      <w:r w:rsidR="00501961">
        <w:t xml:space="preserve"> e a interface IMediatrHandler</w:t>
      </w:r>
      <w:r w:rsidR="006426D3">
        <w:t>.</w:t>
      </w:r>
    </w:p>
    <w:p w14:paraId="47A69FA9" w14:textId="48D87651" w:rsidR="006426D3" w:rsidRDefault="006426D3" w:rsidP="00776250">
      <w:pPr>
        <w:rPr>
          <w:b/>
          <w:bCs/>
        </w:rPr>
      </w:pPr>
      <w:r w:rsidRPr="00790C8D">
        <w:rPr>
          <w:b/>
          <w:bCs/>
        </w:rPr>
        <w:t>- Eventos de domínio, dar uma estudada. !!!</w:t>
      </w:r>
    </w:p>
    <w:p w14:paraId="343E92CB" w14:textId="16D201F3" w:rsidR="007B7D8B" w:rsidRDefault="007B7D8B" w:rsidP="00776250">
      <w:r w:rsidRPr="00A07D81">
        <w:t>- Camada aplication</w:t>
      </w:r>
      <w:r w:rsidR="00A07D81">
        <w:t xml:space="preserve">, aplicativo </w:t>
      </w:r>
      <w:r w:rsidR="00AB335A">
        <w:t>servisse, não confundir aplication com apresentation</w:t>
      </w:r>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r>
        <w:t xml:space="preserve">so paa conhecimento, </w:t>
      </w:r>
      <w:r w:rsidR="002A494E">
        <w:t>api gateway tem no azure é um bus</w:t>
      </w:r>
      <w:r w:rsidR="00571872">
        <w:t>, azure servi</w:t>
      </w:r>
      <w:r w:rsidR="00F0518F">
        <w:t>c</w:t>
      </w:r>
      <w:r w:rsidR="00571872">
        <w:t>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Criar camada de aplicattion NerdStore.Catalogo.Application</w:t>
      </w:r>
      <w:r w:rsidR="00FF0904">
        <w:t>, criar serviços de aplicação</w:t>
      </w:r>
      <w:r w:rsidR="00B8210F">
        <w:t>.</w:t>
      </w:r>
      <w:r w:rsidR="00BB6854">
        <w:t xml:space="preserve"> Usar o automapper pode usar métodos de extensão.</w:t>
      </w:r>
      <w:r w:rsidR="00470EB9">
        <w:t xml:space="preserve"> Com suas interfaces e classes concretas.</w:t>
      </w:r>
      <w:r w:rsidR="00FB78C2">
        <w:t xml:space="preserve"> Instalar o automapper na camada de aplication.</w:t>
      </w:r>
    </w:p>
    <w:p w14:paraId="04E5D783" w14:textId="585362D9" w:rsidR="00A5037B" w:rsidRDefault="00A5037B" w:rsidP="00776250">
      <w:r>
        <w:t>- Criar os automappers na pasta automapper</w:t>
      </w:r>
      <w:r w:rsidR="001C22BE">
        <w:t xml:space="preserve"> de domain para viewmodel e viewmodel para domain.</w:t>
      </w:r>
    </w:p>
    <w:p w14:paraId="02BFE45B" w14:textId="5CD2E622" w:rsidR="008D36A8" w:rsidRPr="00386506" w:rsidRDefault="00386506" w:rsidP="00776250">
      <w:pPr>
        <w:rPr>
          <w:b/>
          <w:bCs/>
        </w:rPr>
      </w:pPr>
      <w:r w:rsidRPr="00386506">
        <w:rPr>
          <w:b/>
          <w:bCs/>
        </w:rPr>
        <w:t xml:space="preserve">- </w:t>
      </w:r>
      <w:r w:rsidR="008D36A8" w:rsidRPr="00386506">
        <w:rPr>
          <w:b/>
          <w:bCs/>
        </w:rPr>
        <w:t>A camada de aplication vai ser consumida lá no controller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Criar os controllers na camada MVC.</w:t>
      </w:r>
    </w:p>
    <w:p w14:paraId="6043C830" w14:textId="3B369200" w:rsidR="00926B89" w:rsidRDefault="00926B89" w:rsidP="00776250">
      <w:r>
        <w:t>-Erick Evans afirma que camada de domínio, applications, data.</w:t>
      </w:r>
    </w:p>
    <w:p w14:paraId="3CE809C0" w14:textId="5F62D6C7" w:rsidR="00620577" w:rsidRDefault="00620577" w:rsidP="00776250">
      <w:r>
        <w:lastRenderedPageBreak/>
        <w:t>- Mediatr é async aí tem que colocar o breakpoint lá para parar quando o evento for disparado. Pq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Quando você usa o await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Então, mesmo que pareça que o método está "travado" esperando a operação terminar (porque você usou await), na realidade, o que acontece é que a execução do código que vem depois desse await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Task-based Asynchronous Pattern (TAP) que o .NET utiliza. Quando você marca um método com async, ele pode usar await para aguardar Tasks sem bloquear a thread. Isso permite que a aplicação continue respondendo a outros inputs ou solicitações. Quando a operação awaited termina, o .NET retoma a execução do método assíncrono no ponto onde ele foi pausado, possivelmente em uma thread diferente.</w:t>
      </w:r>
    </w:p>
    <w:p w14:paraId="336DF41B" w14:textId="77777777" w:rsidR="00FE0022" w:rsidRPr="00FE0022" w:rsidRDefault="00FE0022" w:rsidP="00FE0022">
      <w:r w:rsidRPr="00FE0022">
        <w:t>Resumindo: usar await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AQUI EU POSSO TER A CLASSE PRODUTO NESSE DOMÍNIO NOVAMENTE MAS COMO SÃO SOMENTE DUAS PROPRIEDADES APENAS O ProdutoId e o ProdutoNome serão suficientes na classe PedidoItem.</w:t>
      </w:r>
    </w:p>
    <w:p w14:paraId="2F96896B" w14:textId="11B0C99C" w:rsidR="00BC48F8" w:rsidRDefault="001164F5" w:rsidP="00776250">
      <w:r>
        <w:t>*</w:t>
      </w:r>
      <w:r w:rsidR="00314E47">
        <w:t xml:space="preserve"> </w:t>
      </w:r>
      <w:r>
        <w:t>*</w:t>
      </w:r>
      <w:r w:rsidR="00314E47">
        <w:t xml:space="preserve"> </w:t>
      </w:r>
      <w:r>
        <w:t xml:space="preserve">* </w:t>
      </w:r>
      <w:r w:rsidR="00BC48F8">
        <w:t>ANALISAR A CLASSE PEDIDO PARA VER SUAS IMPLEMENTAÇÕES</w:t>
      </w:r>
      <w:r w:rsidR="000650CA">
        <w:t xml:space="preserve"> </w:t>
      </w:r>
      <w:r>
        <w:t xml:space="preserve"> *</w:t>
      </w:r>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rPr>
          <w:noProof/>
        </w:rPr>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VOCÊ RESOLVE ELE POR DEPENDÊNCIA.</w:t>
      </w:r>
    </w:p>
    <w:p w14:paraId="14029114" w14:textId="55286A85" w:rsidR="00BB1A17" w:rsidRDefault="00F415C0" w:rsidP="00776250">
      <w:r w:rsidRPr="00F415C0">
        <w:rPr>
          <w:noProof/>
        </w:rPr>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PRODUTOEVENTHANDLER,  O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noProof/>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ENTÃO O MEDIATR NA HORA QUE VC INVOCA O SEND OU O PUBLISH ELE FALA, OLHA EU TENHO ESSA CLASSE AQUI E QUERO SABER QUEM É QUE ESTÁ RESOLVENDO ELA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CRIAR EVENTOS LANÇADOS NA APLICAÇÃO PARA TRATAR DESSES EVENTOS DE FORMA QUE ELES SEJAM NOTIFICAÇÕES DE DOMINIO, OU SEJA, ELAS NOTIFICAM ALGUM PROBLEMA DE REGRA DE NEGÓCIO QUE INVALIDA AQUELE PROCESSO QUE ESTA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r>
        <w:t>Ex: Em VendasContext só vamos chamar os eventos se ele conseguir salvar, ficará assim:</w:t>
      </w:r>
      <w:r>
        <w:br/>
      </w:r>
      <w:r w:rsidRPr="00757C56">
        <w:rPr>
          <w:noProof/>
        </w:rPr>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rPr>
          <w:noProof/>
        </w:rPr>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327F23BA" w:rsidR="00273A8D" w:rsidRPr="00893D73" w:rsidRDefault="00ED68BB" w:rsidP="00776250">
      <w:pPr>
        <w:rPr>
          <w:b/>
          <w:bCs/>
        </w:rPr>
      </w:pPr>
      <w:r w:rsidRPr="00893D73">
        <w:rPr>
          <w:b/>
          <w:bCs/>
        </w:rPr>
        <w:t>- A API FICA NA CAMADA DE APLICATION MAS CONTINUARIA COM AS MESMAS IMPLEMENTAÇÕES COM OS COMMANDS, EVENTS E QUERIES, MUDARIA O TIPO DO PROJETO DEIXARIA DE SER NERDSTORE.VENDAS.APPLICTATION COMO UMA CLASS LIBRARY E SERIA UMA API.</w:t>
      </w:r>
      <w:r w:rsidR="00800E08" w:rsidRPr="00893D73">
        <w:rPr>
          <w:b/>
          <w:bCs/>
        </w:rPr>
        <w:t xml:space="preserve"> A CLASSE DE APPLICATION MAIS ORQUESTRA DO QUE IMPLEMENTA.</w:t>
      </w:r>
      <w:r w:rsidR="00893D73" w:rsidRPr="00893D73">
        <w:rPr>
          <w:b/>
          <w:bCs/>
        </w:rPr>
        <w:t xml:space="preserve"> !!!!!!!!!!!!!!!!!!!!!!!!!!!!!</w:t>
      </w:r>
    </w:p>
    <w:p w14:paraId="59AC8DC6" w14:textId="46AFA60A" w:rsidR="00273A8D" w:rsidRPr="001430DC" w:rsidRDefault="00893D73" w:rsidP="00776250">
      <w:pPr>
        <w:rPr>
          <w:b/>
          <w:bCs/>
        </w:rPr>
      </w:pPr>
      <w:r w:rsidRPr="001430DC">
        <w:rPr>
          <w:b/>
          <w:bCs/>
        </w:rPr>
        <w:t>O COMMAND VC PRECISA ENTENDER QUAL SUA INTENÇÃO DE NEGÓCIO POR TRÁS DELE</w:t>
      </w:r>
    </w:p>
    <w:p w14:paraId="6C1BF405" w14:textId="79B75A16" w:rsidR="00310A6B" w:rsidRPr="001430DC" w:rsidRDefault="007B74E9" w:rsidP="00776250">
      <w:pPr>
        <w:rPr>
          <w:b/>
          <w:bCs/>
        </w:rPr>
      </w:pPr>
      <w:r w:rsidRPr="001430DC">
        <w:rPr>
          <w:b/>
          <w:bCs/>
        </w:rPr>
        <w:t>TODA COMUNICAÇÃO ENTRE CONTEXTOS</w:t>
      </w:r>
      <w:r w:rsidR="001430DC">
        <w:rPr>
          <w:b/>
          <w:bCs/>
        </w:rPr>
        <w:t>, OS CONTEXTOS SÃO IDEPENDENTES</w:t>
      </w:r>
      <w:r w:rsidRPr="001430DC">
        <w:rPr>
          <w:b/>
          <w:bCs/>
        </w:rPr>
        <w:t xml:space="preserve"> É FEITA ATRAVÉS DE EVENTOS.</w:t>
      </w:r>
    </w:p>
    <w:p w14:paraId="0A63A869" w14:textId="070C2AEA" w:rsidR="00310A6B" w:rsidRDefault="00725C73" w:rsidP="00776250">
      <w:pPr>
        <w:rPr>
          <w:b/>
          <w:bCs/>
        </w:rPr>
      </w:pPr>
      <w:r w:rsidRPr="009A344E">
        <w:rPr>
          <w:b/>
          <w:bCs/>
        </w:rPr>
        <w:t>O MÉTODO DE FOREACH DE UM IENUMERABLE USAR COMO MÉTODO DE EXTENSÃO.</w:t>
      </w:r>
    </w:p>
    <w:p w14:paraId="093C0560" w14:textId="2C1AAB66" w:rsidR="00B43E70" w:rsidRDefault="00B43E70" w:rsidP="00776250">
      <w:pPr>
        <w:rPr>
          <w:b/>
          <w:bCs/>
        </w:rPr>
      </w:pPr>
      <w:r>
        <w:rPr>
          <w:b/>
          <w:bCs/>
        </w:rPr>
        <w:t>EVENTOS DE INTEGRAÇÃO</w:t>
      </w:r>
      <w:r w:rsidR="00CE516E">
        <w:rPr>
          <w:b/>
          <w:bCs/>
        </w:rPr>
        <w:t xml:space="preserve">, OS EVENTOS SÃO SEMPRE NO PASSADO, JÁ </w:t>
      </w:r>
      <w:r w:rsidR="000D350B" w:rsidRPr="0082777C">
        <w:rPr>
          <w:b/>
          <w:bCs/>
          <w:u w:val="single"/>
        </w:rPr>
        <w:t>ACONTECERAM</w:t>
      </w:r>
      <w:r w:rsidR="000D350B">
        <w:rPr>
          <w:b/>
          <w:bCs/>
        </w:rPr>
        <w:t>!!!!!</w:t>
      </w:r>
    </w:p>
    <w:p w14:paraId="7715B922" w14:textId="10A12E7E" w:rsidR="006C1031" w:rsidRDefault="006C1031" w:rsidP="00776250">
      <w:pPr>
        <w:rPr>
          <w:b/>
          <w:bCs/>
        </w:rPr>
      </w:pPr>
      <w:r>
        <w:rPr>
          <w:b/>
          <w:bCs/>
        </w:rPr>
        <w:t>CONTEXTO DE PAGAMENTOS</w:t>
      </w:r>
      <w:r w:rsidR="0062074A">
        <w:rPr>
          <w:b/>
          <w:bCs/>
        </w:rPr>
        <w:t xml:space="preserve"> VAI SER UM MODULO, A CAMADA ANTICORRUPÇÃO VAI SER ACESSADA ATRAVÉS UMA FACADE [RELACIONAMENTO DO TIPO CONFORMISTA]</w:t>
      </w:r>
    </w:p>
    <w:p w14:paraId="0BBF31ED" w14:textId="31CDC1E0" w:rsidR="006D3254" w:rsidRDefault="006D3254" w:rsidP="00776250">
      <w:pPr>
        <w:rPr>
          <w:b/>
          <w:bCs/>
        </w:rPr>
      </w:pPr>
      <w:r>
        <w:rPr>
          <w:b/>
          <w:bCs/>
        </w:rPr>
        <w:t>VOCE PODE TER RÉPLICAS DE CLASSES SIGNIFICANTES EX: PRODUTO EM OUTROS CONTEXTOS.</w:t>
      </w:r>
    </w:p>
    <w:p w14:paraId="59839F86" w14:textId="536E1856" w:rsidR="00085926" w:rsidRDefault="00085926" w:rsidP="00776250">
      <w:pPr>
        <w:rPr>
          <w:b/>
          <w:bCs/>
        </w:rPr>
      </w:pPr>
      <w:r>
        <w:rPr>
          <w:b/>
          <w:bCs/>
        </w:rPr>
        <w:t>ARQUITETURA ORIENTADA A EVENTOS, INTEGRAÇÃO ATRAVÉS DE EVENTOS.</w:t>
      </w:r>
    </w:p>
    <w:p w14:paraId="1F2DA458" w14:textId="082F6013" w:rsidR="00AD00B6" w:rsidRDefault="000D350B" w:rsidP="00776250">
      <w:pPr>
        <w:rPr>
          <w:b/>
          <w:bCs/>
        </w:rPr>
      </w:pPr>
      <w:r>
        <w:rPr>
          <w:b/>
          <w:bCs/>
        </w:rPr>
        <w:t>PRAZO ATÉ DIA 04</w:t>
      </w:r>
    </w:p>
    <w:p w14:paraId="4819BA33" w14:textId="3E745C1E" w:rsidR="000D350B" w:rsidRDefault="000D350B" w:rsidP="00776250">
      <w:pPr>
        <w:rPr>
          <w:b/>
          <w:bCs/>
        </w:rPr>
      </w:pPr>
    </w:p>
    <w:p w14:paraId="5D94AE82" w14:textId="6C9DD5F8" w:rsidR="000D350B" w:rsidRDefault="000D350B" w:rsidP="00776250">
      <w:pPr>
        <w:rPr>
          <w:b/>
          <w:bCs/>
        </w:rPr>
      </w:pPr>
      <w:r>
        <w:rPr>
          <w:b/>
          <w:bCs/>
        </w:rPr>
        <w:t xml:space="preserve">O Mediatr Conhece Todo Mundo Por Causa Da Injeção De Dependência mas os contextos mesmos nãos e conhecem. </w:t>
      </w:r>
    </w:p>
    <w:p w14:paraId="23E96054" w14:textId="30E2E603" w:rsidR="000D350B" w:rsidRDefault="000D350B" w:rsidP="00776250">
      <w:pPr>
        <w:rPr>
          <w:b/>
          <w:bCs/>
        </w:rPr>
      </w:pPr>
      <w:r>
        <w:rPr>
          <w:b/>
          <w:bCs/>
        </w:rPr>
        <w:t>Pode ser uma orquestração, uma camada de aplicação pode orquestrar o domínio.</w:t>
      </w:r>
    </w:p>
    <w:p w14:paraId="6C7D193C" w14:textId="41607983" w:rsidR="002C352C" w:rsidRDefault="002C352C" w:rsidP="00776250">
      <w:pPr>
        <w:rPr>
          <w:b/>
          <w:bCs/>
        </w:rPr>
      </w:pPr>
      <w:r>
        <w:rPr>
          <w:b/>
          <w:bCs/>
        </w:rPr>
        <w:t>DUAS ENTIDADES, PROGRESSO ALUNO CURSO, OUTRA ANDAMENTO ALUNO CURSO.</w:t>
      </w:r>
      <w:r w:rsidR="00AB62A9">
        <w:rPr>
          <w:b/>
          <w:bCs/>
        </w:rPr>
        <w:t xml:space="preserve"> TODA ENTIDADE BATE NO BANCO DE DADOS E TODA ENTIDADE TEM IDENTIDADE</w:t>
      </w:r>
    </w:p>
    <w:p w14:paraId="2E6CB53A" w14:textId="77777777" w:rsidR="005D2725" w:rsidRDefault="005D2725" w:rsidP="00776250">
      <w:pPr>
        <w:rPr>
          <w:b/>
          <w:bCs/>
        </w:rPr>
      </w:pPr>
    </w:p>
    <w:p w14:paraId="6171DE3C" w14:textId="1721C794" w:rsidR="005D2725" w:rsidRDefault="005D2725" w:rsidP="00776250">
      <w:pPr>
        <w:rPr>
          <w:b/>
          <w:bCs/>
        </w:rPr>
      </w:pPr>
      <w:r>
        <w:rPr>
          <w:b/>
          <w:bCs/>
        </w:rPr>
        <w:lastRenderedPageBreak/>
        <w:t>Usar núcleo compartilhado, na pasta, usar integration events são as classes que mais de um contexto conhece. Usando mediatr. É entregar algo para alguém que vc não conhece, ai usa o mediatr.</w:t>
      </w:r>
    </w:p>
    <w:p w14:paraId="05BCF5B9" w14:textId="0AFADA7E" w:rsidR="000D350B" w:rsidRDefault="00E07637" w:rsidP="00776250">
      <w:pPr>
        <w:rPr>
          <w:b/>
          <w:bCs/>
        </w:rPr>
      </w:pPr>
      <w:r>
        <w:rPr>
          <w:b/>
          <w:bCs/>
        </w:rPr>
        <w:t>*** SAGAS ***</w:t>
      </w:r>
    </w:p>
    <w:p w14:paraId="72ACC6E2" w14:textId="38B98569" w:rsidR="0099145E" w:rsidRDefault="0099145E" w:rsidP="00776250">
      <w:pPr>
        <w:rPr>
          <w:b/>
          <w:bCs/>
        </w:rPr>
      </w:pPr>
      <w:r>
        <w:rPr>
          <w:b/>
          <w:bCs/>
        </w:rPr>
        <w:t>USAR COMPENENTE EXTERNO REBUS – PROJETO GIT</w:t>
      </w:r>
    </w:p>
    <w:p w14:paraId="13A34B5A" w14:textId="3FEB8F4D" w:rsidR="003D627B" w:rsidRDefault="003D627B" w:rsidP="00776250">
      <w:pPr>
        <w:rPr>
          <w:b/>
          <w:bCs/>
        </w:rPr>
      </w:pPr>
      <w:r>
        <w:rPr>
          <w:b/>
          <w:bCs/>
        </w:rPr>
        <w:t>Comando é um</w:t>
      </w:r>
      <w:r w:rsidR="00905CAA">
        <w:rPr>
          <w:b/>
          <w:bCs/>
        </w:rPr>
        <w:t>a</w:t>
      </w:r>
      <w:r>
        <w:rPr>
          <w:b/>
          <w:bCs/>
        </w:rPr>
        <w:t xml:space="preserve"> intenção de modificação, o evento não.</w:t>
      </w:r>
    </w:p>
    <w:p w14:paraId="057783CD" w14:textId="44D6732E" w:rsidR="004C0284" w:rsidRDefault="004C0284" w:rsidP="00776250">
      <w:pPr>
        <w:rPr>
          <w:b/>
          <w:bCs/>
        </w:rPr>
      </w:pPr>
      <w:r>
        <w:rPr>
          <w:b/>
          <w:bCs/>
        </w:rPr>
        <w:t>*** EVENT SOURCING ***</w:t>
      </w:r>
    </w:p>
    <w:p w14:paraId="0E52E6AC" w14:textId="2D656212" w:rsidR="004C0284" w:rsidRDefault="00103239" w:rsidP="00776250">
      <w:pPr>
        <w:rPr>
          <w:b/>
          <w:bCs/>
        </w:rPr>
      </w:pPr>
      <w:r>
        <w:rPr>
          <w:b/>
          <w:bCs/>
        </w:rPr>
        <w:t>É um padrão arquitetural</w:t>
      </w:r>
    </w:p>
    <w:p w14:paraId="34615B95" w14:textId="160A4728" w:rsidR="00C00AA9" w:rsidRDefault="00C00AA9" w:rsidP="00776250">
      <w:pPr>
        <w:rPr>
          <w:b/>
          <w:bCs/>
        </w:rPr>
      </w:pPr>
      <w:r>
        <w:rPr>
          <w:b/>
          <w:bCs/>
        </w:rPr>
        <w:t>Todos os eventos dizem o que houve no passado</w:t>
      </w:r>
      <w:r w:rsidR="002A5786">
        <w:rPr>
          <w:b/>
          <w:bCs/>
        </w:rPr>
        <w:t>, nunca do futuro e nunca do presente.</w:t>
      </w:r>
    </w:p>
    <w:p w14:paraId="174A412D" w14:textId="2F435A2B" w:rsidR="002A5786" w:rsidRDefault="002A5786" w:rsidP="00776250">
      <w:pPr>
        <w:rPr>
          <w:b/>
          <w:bCs/>
        </w:rPr>
      </w:pPr>
      <w:r>
        <w:rPr>
          <w:b/>
          <w:bCs/>
        </w:rPr>
        <w:t>Ex, PedidoFeito, ClienteAdicionado  e não RealizarPedido ou AdicionarCliente</w:t>
      </w:r>
    </w:p>
    <w:p w14:paraId="44D1F981" w14:textId="4C4A2328" w:rsidR="00BE2F61" w:rsidRDefault="00BE2F61" w:rsidP="00776250">
      <w:pPr>
        <w:rPr>
          <w:b/>
          <w:bCs/>
        </w:rPr>
      </w:pPr>
      <w:r w:rsidRPr="00BE2F61">
        <w:rPr>
          <w:b/>
          <w:bCs/>
          <w:noProof/>
        </w:rPr>
        <w:drawing>
          <wp:inline distT="0" distB="0" distL="0" distR="0" wp14:anchorId="533393A4" wp14:editId="47D670FF">
            <wp:extent cx="5849620" cy="3286125"/>
            <wp:effectExtent l="0" t="0" r="0" b="9525"/>
            <wp:docPr id="10106165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81" name="Imagem 1" descr="Interface gráfica do usuário, Aplicativo&#10;&#10;O conteúdo gerado por IA pode estar incorreto."/>
                    <pic:cNvPicPr/>
                  </pic:nvPicPr>
                  <pic:blipFill>
                    <a:blip r:embed="rId145"/>
                    <a:stretch>
                      <a:fillRect/>
                    </a:stretch>
                  </pic:blipFill>
                  <pic:spPr>
                    <a:xfrm>
                      <a:off x="0" y="0"/>
                      <a:ext cx="5849620" cy="3286125"/>
                    </a:xfrm>
                    <a:prstGeom prst="rect">
                      <a:avLst/>
                    </a:prstGeom>
                  </pic:spPr>
                </pic:pic>
              </a:graphicData>
            </a:graphic>
          </wp:inline>
        </w:drawing>
      </w:r>
    </w:p>
    <w:p w14:paraId="5B643F9C" w14:textId="449FE802" w:rsidR="00BE2F61" w:rsidRDefault="00A2505D" w:rsidP="00C700D9">
      <w:pPr>
        <w:ind w:left="1134"/>
        <w:rPr>
          <w:b/>
          <w:bCs/>
        </w:rPr>
      </w:pPr>
      <w:r w:rsidRPr="00A2505D">
        <w:rPr>
          <w:b/>
          <w:bCs/>
          <w:noProof/>
        </w:rPr>
        <w:drawing>
          <wp:inline distT="0" distB="0" distL="0" distR="0" wp14:anchorId="7CF5CB58" wp14:editId="7AF33D1A">
            <wp:extent cx="4838700" cy="2702991"/>
            <wp:effectExtent l="0" t="0" r="0" b="2540"/>
            <wp:docPr id="9440729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291" name="Imagem 1" descr="Uma imagem contendo Diagrama&#10;&#10;O conteúdo gerado por IA pode estar incorreto."/>
                    <pic:cNvPicPr/>
                  </pic:nvPicPr>
                  <pic:blipFill>
                    <a:blip r:embed="rId146"/>
                    <a:stretch>
                      <a:fillRect/>
                    </a:stretch>
                  </pic:blipFill>
                  <pic:spPr>
                    <a:xfrm>
                      <a:off x="0" y="0"/>
                      <a:ext cx="4846182" cy="2707171"/>
                    </a:xfrm>
                    <a:prstGeom prst="rect">
                      <a:avLst/>
                    </a:prstGeom>
                  </pic:spPr>
                </pic:pic>
              </a:graphicData>
            </a:graphic>
          </wp:inline>
        </w:drawing>
      </w:r>
      <w:r w:rsidR="00C700D9">
        <w:rPr>
          <w:b/>
          <w:bCs/>
        </w:rPr>
        <w:t xml:space="preserve"> eventstore.org</w:t>
      </w:r>
    </w:p>
    <w:p w14:paraId="39FF1380" w14:textId="2DBAFA2E" w:rsidR="00960749" w:rsidRDefault="00960749" w:rsidP="00C700D9">
      <w:pPr>
        <w:ind w:left="1134"/>
        <w:rPr>
          <w:b/>
          <w:bCs/>
        </w:rPr>
      </w:pPr>
      <w:r>
        <w:rPr>
          <w:b/>
          <w:bCs/>
        </w:rPr>
        <w:t>Ele tem api que pode trabalhar no código</w:t>
      </w:r>
    </w:p>
    <w:p w14:paraId="483F9C6C" w14:textId="5667C772" w:rsidR="0064480A" w:rsidRDefault="0064480A" w:rsidP="00C700D9">
      <w:pPr>
        <w:ind w:left="1134"/>
        <w:rPr>
          <w:b/>
          <w:bCs/>
        </w:rPr>
      </w:pPr>
      <w:r>
        <w:rPr>
          <w:b/>
          <w:bCs/>
        </w:rPr>
        <w:t>Usar em singleton</w:t>
      </w:r>
    </w:p>
    <w:p w14:paraId="4772B967" w14:textId="0E9A2414" w:rsidR="003D1468" w:rsidRDefault="003D1468" w:rsidP="00C700D9">
      <w:pPr>
        <w:ind w:left="1134"/>
        <w:rPr>
          <w:b/>
          <w:bCs/>
        </w:rPr>
      </w:pPr>
      <w:r>
        <w:rPr>
          <w:b/>
          <w:bCs/>
        </w:rPr>
        <w:t>Pasta BuldinbgBlocks são artefatos da arquitetura que não dizem respeito ao negócio mas sim como funciona a arquitetura.</w:t>
      </w:r>
    </w:p>
    <w:p w14:paraId="640C9683" w14:textId="77777777" w:rsidR="00143431" w:rsidRDefault="00143431" w:rsidP="00C700D9">
      <w:pPr>
        <w:ind w:left="1134"/>
        <w:rPr>
          <w:b/>
          <w:bCs/>
        </w:rPr>
      </w:pPr>
    </w:p>
    <w:p w14:paraId="2D1DCCC2" w14:textId="56AE87B1" w:rsidR="00C700D9" w:rsidRDefault="00AB32BA" w:rsidP="00AB32BA">
      <w:pPr>
        <w:ind w:left="2124" w:firstLine="708"/>
        <w:rPr>
          <w:b/>
          <w:bCs/>
        </w:rPr>
      </w:pPr>
      <w:r>
        <w:rPr>
          <w:b/>
          <w:bCs/>
        </w:rPr>
        <w:t>** DOMINANDO TESTES DE SOTWARE **</w:t>
      </w:r>
    </w:p>
    <w:p w14:paraId="48E71BDD" w14:textId="2E8892B9" w:rsidR="00537D9E" w:rsidRDefault="00537D9E" w:rsidP="00537D9E">
      <w:pPr>
        <w:rPr>
          <w:b/>
          <w:bCs/>
        </w:rPr>
      </w:pPr>
      <w:r>
        <w:rPr>
          <w:b/>
          <w:bCs/>
        </w:rPr>
        <w:t>TESTE UNIDADE, TESTE DE INTEGRAÇÃO, TESTE AUTOMATIZADO</w:t>
      </w:r>
    </w:p>
    <w:p w14:paraId="1220D0F9" w14:textId="77777777" w:rsidR="00AB32BA" w:rsidRDefault="00AB32BA" w:rsidP="00AB32BA">
      <w:pPr>
        <w:rPr>
          <w:b/>
          <w:bCs/>
        </w:rPr>
      </w:pPr>
    </w:p>
    <w:p w14:paraId="05D5BF69" w14:textId="77777777" w:rsidR="003D627B" w:rsidRDefault="003D627B" w:rsidP="00776250">
      <w:pPr>
        <w:rPr>
          <w:b/>
          <w:bCs/>
        </w:rPr>
      </w:pPr>
    </w:p>
    <w:p w14:paraId="5986ADED" w14:textId="77777777" w:rsidR="00B26B96" w:rsidRDefault="00B26B96" w:rsidP="00776250">
      <w:pPr>
        <w:rPr>
          <w:b/>
          <w:bCs/>
        </w:rPr>
      </w:pPr>
    </w:p>
    <w:p w14:paraId="46ED7ACE" w14:textId="77777777" w:rsidR="000D350B" w:rsidRDefault="000D350B" w:rsidP="00776250">
      <w:pPr>
        <w:rPr>
          <w:b/>
          <w:bCs/>
        </w:rPr>
      </w:pPr>
    </w:p>
    <w:p w14:paraId="01B6F6D3" w14:textId="77777777" w:rsidR="000D350B" w:rsidRDefault="000D350B" w:rsidP="00776250">
      <w:pPr>
        <w:rPr>
          <w:b/>
          <w:bCs/>
        </w:rPr>
      </w:pPr>
    </w:p>
    <w:p w14:paraId="04381831" w14:textId="77777777" w:rsidR="000D350B" w:rsidRDefault="000D350B" w:rsidP="00776250">
      <w:pPr>
        <w:rPr>
          <w:b/>
          <w:bCs/>
        </w:rPr>
      </w:pPr>
    </w:p>
    <w:p w14:paraId="0EC3F573" w14:textId="77777777" w:rsidR="000D350B" w:rsidRDefault="000D350B" w:rsidP="00776250">
      <w:pPr>
        <w:rPr>
          <w:b/>
          <w:bCs/>
        </w:rPr>
      </w:pPr>
    </w:p>
    <w:p w14:paraId="74694814" w14:textId="77777777" w:rsidR="000D350B" w:rsidRDefault="000D350B" w:rsidP="00776250">
      <w:pPr>
        <w:rPr>
          <w:b/>
          <w:bCs/>
        </w:rPr>
      </w:pPr>
    </w:p>
    <w:p w14:paraId="6B460D7F" w14:textId="77777777" w:rsidR="009A344E" w:rsidRPr="009A344E" w:rsidRDefault="009A344E" w:rsidP="00776250"/>
    <w:p w14:paraId="72373A01" w14:textId="77777777" w:rsidR="001430DC" w:rsidRPr="001430DC" w:rsidRDefault="001430DC" w:rsidP="00776250"/>
    <w:p w14:paraId="434A9D21" w14:textId="4F6822CD" w:rsidR="00310A6B" w:rsidRDefault="00310A6B" w:rsidP="00776250">
      <w:r>
        <w:t>******************************************************************************************</w:t>
      </w:r>
    </w:p>
    <w:p w14:paraId="75734889" w14:textId="77777777" w:rsidR="00C9090E" w:rsidRDefault="00C9090E" w:rsidP="00C9090E">
      <w:pPr>
        <w:rPr>
          <w:b/>
          <w:bCs/>
        </w:rPr>
      </w:pPr>
      <w:hyperlink r:id="rId147"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L, SCRUM,  PMBOK</w:t>
      </w:r>
    </w:p>
    <w:p w14:paraId="4819BD74" w14:textId="25D74A48" w:rsidR="00C1539F" w:rsidRDefault="00C1539F" w:rsidP="00776250">
      <w:r>
        <w:t>LIBERAÇÃO DE PACOTES EM PRODUÇÃO.</w:t>
      </w:r>
    </w:p>
    <w:p w14:paraId="4EF8F3AA" w14:textId="069FE740" w:rsidR="00C1539F" w:rsidRPr="003A5CEB" w:rsidRDefault="00C1539F" w:rsidP="00776250">
      <w:r>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0972"/>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5926"/>
    <w:rsid w:val="00087044"/>
    <w:rsid w:val="00090E56"/>
    <w:rsid w:val="0009377D"/>
    <w:rsid w:val="00094D55"/>
    <w:rsid w:val="00097E11"/>
    <w:rsid w:val="000A0B02"/>
    <w:rsid w:val="000A2D7C"/>
    <w:rsid w:val="000A638E"/>
    <w:rsid w:val="000B4654"/>
    <w:rsid w:val="000B4926"/>
    <w:rsid w:val="000B6A19"/>
    <w:rsid w:val="000C1BEC"/>
    <w:rsid w:val="000C2383"/>
    <w:rsid w:val="000C5001"/>
    <w:rsid w:val="000C59A9"/>
    <w:rsid w:val="000D1FC8"/>
    <w:rsid w:val="000D23ED"/>
    <w:rsid w:val="000D350B"/>
    <w:rsid w:val="000D3FBD"/>
    <w:rsid w:val="000D5D64"/>
    <w:rsid w:val="000D60DB"/>
    <w:rsid w:val="000D79D4"/>
    <w:rsid w:val="000E0A43"/>
    <w:rsid w:val="000E3705"/>
    <w:rsid w:val="000E5CBD"/>
    <w:rsid w:val="00103239"/>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30795"/>
    <w:rsid w:val="001317BC"/>
    <w:rsid w:val="00133EBB"/>
    <w:rsid w:val="001347BF"/>
    <w:rsid w:val="00135C3B"/>
    <w:rsid w:val="00137627"/>
    <w:rsid w:val="001430DC"/>
    <w:rsid w:val="00143431"/>
    <w:rsid w:val="00143447"/>
    <w:rsid w:val="00143AEB"/>
    <w:rsid w:val="001507A7"/>
    <w:rsid w:val="0015703C"/>
    <w:rsid w:val="00161DDF"/>
    <w:rsid w:val="00163EFE"/>
    <w:rsid w:val="0016438C"/>
    <w:rsid w:val="001653E3"/>
    <w:rsid w:val="00165E85"/>
    <w:rsid w:val="00193E4A"/>
    <w:rsid w:val="00197414"/>
    <w:rsid w:val="001A18AE"/>
    <w:rsid w:val="001A2674"/>
    <w:rsid w:val="001A425B"/>
    <w:rsid w:val="001B1C07"/>
    <w:rsid w:val="001B27F7"/>
    <w:rsid w:val="001B3286"/>
    <w:rsid w:val="001B5EE9"/>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6748"/>
    <w:rsid w:val="00237D52"/>
    <w:rsid w:val="00240694"/>
    <w:rsid w:val="00241FA6"/>
    <w:rsid w:val="00242D12"/>
    <w:rsid w:val="002435C9"/>
    <w:rsid w:val="0024666D"/>
    <w:rsid w:val="00246680"/>
    <w:rsid w:val="00246749"/>
    <w:rsid w:val="0025331E"/>
    <w:rsid w:val="00261407"/>
    <w:rsid w:val="00264094"/>
    <w:rsid w:val="00271D36"/>
    <w:rsid w:val="0027302F"/>
    <w:rsid w:val="00273A8D"/>
    <w:rsid w:val="00276B2D"/>
    <w:rsid w:val="002771C7"/>
    <w:rsid w:val="002A494E"/>
    <w:rsid w:val="002A5786"/>
    <w:rsid w:val="002B3EFA"/>
    <w:rsid w:val="002C1393"/>
    <w:rsid w:val="002C352C"/>
    <w:rsid w:val="002C3B7C"/>
    <w:rsid w:val="002C4F38"/>
    <w:rsid w:val="002D0453"/>
    <w:rsid w:val="002D23A8"/>
    <w:rsid w:val="002D489A"/>
    <w:rsid w:val="002D6FB6"/>
    <w:rsid w:val="002D72D3"/>
    <w:rsid w:val="002E2710"/>
    <w:rsid w:val="002E32FC"/>
    <w:rsid w:val="002E679D"/>
    <w:rsid w:val="002E763C"/>
    <w:rsid w:val="002F69E9"/>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C08CB"/>
    <w:rsid w:val="003C7103"/>
    <w:rsid w:val="003C75D1"/>
    <w:rsid w:val="003D1468"/>
    <w:rsid w:val="003D496C"/>
    <w:rsid w:val="003D627B"/>
    <w:rsid w:val="003E1219"/>
    <w:rsid w:val="003E1362"/>
    <w:rsid w:val="003F044D"/>
    <w:rsid w:val="003F5725"/>
    <w:rsid w:val="003F6240"/>
    <w:rsid w:val="00407B01"/>
    <w:rsid w:val="00410505"/>
    <w:rsid w:val="004115EA"/>
    <w:rsid w:val="00412217"/>
    <w:rsid w:val="00416F65"/>
    <w:rsid w:val="0042665B"/>
    <w:rsid w:val="00426710"/>
    <w:rsid w:val="004343D5"/>
    <w:rsid w:val="0044293B"/>
    <w:rsid w:val="00443949"/>
    <w:rsid w:val="00444FBC"/>
    <w:rsid w:val="004509D6"/>
    <w:rsid w:val="00454DD0"/>
    <w:rsid w:val="00461AA9"/>
    <w:rsid w:val="00470EB9"/>
    <w:rsid w:val="00473E7C"/>
    <w:rsid w:val="00477030"/>
    <w:rsid w:val="00486B22"/>
    <w:rsid w:val="00490B51"/>
    <w:rsid w:val="004917D5"/>
    <w:rsid w:val="00491811"/>
    <w:rsid w:val="00493CC8"/>
    <w:rsid w:val="004A2412"/>
    <w:rsid w:val="004A3463"/>
    <w:rsid w:val="004A5CF5"/>
    <w:rsid w:val="004B39AB"/>
    <w:rsid w:val="004B4837"/>
    <w:rsid w:val="004B52EB"/>
    <w:rsid w:val="004B5B29"/>
    <w:rsid w:val="004B667E"/>
    <w:rsid w:val="004C0284"/>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6C06"/>
    <w:rsid w:val="00517461"/>
    <w:rsid w:val="005213BB"/>
    <w:rsid w:val="00521BC5"/>
    <w:rsid w:val="00521F36"/>
    <w:rsid w:val="005242A1"/>
    <w:rsid w:val="00527CE1"/>
    <w:rsid w:val="0053541B"/>
    <w:rsid w:val="00537D9E"/>
    <w:rsid w:val="00555A23"/>
    <w:rsid w:val="00556A6C"/>
    <w:rsid w:val="005606C1"/>
    <w:rsid w:val="005614D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B6DAB"/>
    <w:rsid w:val="005C3926"/>
    <w:rsid w:val="005C51D3"/>
    <w:rsid w:val="005C759F"/>
    <w:rsid w:val="005C797F"/>
    <w:rsid w:val="005D05A8"/>
    <w:rsid w:val="005D0E94"/>
    <w:rsid w:val="005D2725"/>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074A"/>
    <w:rsid w:val="006238AB"/>
    <w:rsid w:val="00625547"/>
    <w:rsid w:val="00626F78"/>
    <w:rsid w:val="00634069"/>
    <w:rsid w:val="00634E04"/>
    <w:rsid w:val="00641CBA"/>
    <w:rsid w:val="006426D3"/>
    <w:rsid w:val="0064480A"/>
    <w:rsid w:val="006462A8"/>
    <w:rsid w:val="00647CAE"/>
    <w:rsid w:val="006602C4"/>
    <w:rsid w:val="006611D7"/>
    <w:rsid w:val="006613E7"/>
    <w:rsid w:val="006620B1"/>
    <w:rsid w:val="00664046"/>
    <w:rsid w:val="00664831"/>
    <w:rsid w:val="00666D7E"/>
    <w:rsid w:val="00667045"/>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31"/>
    <w:rsid w:val="006C107C"/>
    <w:rsid w:val="006C3199"/>
    <w:rsid w:val="006C54CA"/>
    <w:rsid w:val="006C56A4"/>
    <w:rsid w:val="006D0FEB"/>
    <w:rsid w:val="006D3254"/>
    <w:rsid w:val="006D39F3"/>
    <w:rsid w:val="006D4F6E"/>
    <w:rsid w:val="006E1BD7"/>
    <w:rsid w:val="006E3CB2"/>
    <w:rsid w:val="006F2CA8"/>
    <w:rsid w:val="006F4B6D"/>
    <w:rsid w:val="007030F6"/>
    <w:rsid w:val="00705610"/>
    <w:rsid w:val="00715D7C"/>
    <w:rsid w:val="0071629C"/>
    <w:rsid w:val="00716A52"/>
    <w:rsid w:val="007254AE"/>
    <w:rsid w:val="00725C73"/>
    <w:rsid w:val="00725EC5"/>
    <w:rsid w:val="00726282"/>
    <w:rsid w:val="00732508"/>
    <w:rsid w:val="00732CAD"/>
    <w:rsid w:val="00735EC1"/>
    <w:rsid w:val="00740085"/>
    <w:rsid w:val="007412EE"/>
    <w:rsid w:val="007422DA"/>
    <w:rsid w:val="00744E1E"/>
    <w:rsid w:val="00745903"/>
    <w:rsid w:val="00753FCD"/>
    <w:rsid w:val="007552DA"/>
    <w:rsid w:val="00757C56"/>
    <w:rsid w:val="00764B39"/>
    <w:rsid w:val="00765B98"/>
    <w:rsid w:val="00765C76"/>
    <w:rsid w:val="007670C8"/>
    <w:rsid w:val="00767AE9"/>
    <w:rsid w:val="007708AA"/>
    <w:rsid w:val="00773C5B"/>
    <w:rsid w:val="00773EF5"/>
    <w:rsid w:val="00775EFA"/>
    <w:rsid w:val="00776250"/>
    <w:rsid w:val="00782E41"/>
    <w:rsid w:val="007831BA"/>
    <w:rsid w:val="00786DD0"/>
    <w:rsid w:val="00790C8D"/>
    <w:rsid w:val="0079220E"/>
    <w:rsid w:val="00793621"/>
    <w:rsid w:val="007950C2"/>
    <w:rsid w:val="0079763F"/>
    <w:rsid w:val="007A2342"/>
    <w:rsid w:val="007A28E9"/>
    <w:rsid w:val="007A56E5"/>
    <w:rsid w:val="007A6210"/>
    <w:rsid w:val="007A7004"/>
    <w:rsid w:val="007B4648"/>
    <w:rsid w:val="007B52C5"/>
    <w:rsid w:val="007B68CD"/>
    <w:rsid w:val="007B74E9"/>
    <w:rsid w:val="007B7BBC"/>
    <w:rsid w:val="007B7D8B"/>
    <w:rsid w:val="007C453E"/>
    <w:rsid w:val="007D20DE"/>
    <w:rsid w:val="007D5F0E"/>
    <w:rsid w:val="007E0D16"/>
    <w:rsid w:val="007E4D13"/>
    <w:rsid w:val="007E51BC"/>
    <w:rsid w:val="007E6BD4"/>
    <w:rsid w:val="007F0E93"/>
    <w:rsid w:val="007F1200"/>
    <w:rsid w:val="00800E08"/>
    <w:rsid w:val="008013DB"/>
    <w:rsid w:val="00805D4C"/>
    <w:rsid w:val="00810839"/>
    <w:rsid w:val="00811B02"/>
    <w:rsid w:val="00816155"/>
    <w:rsid w:val="00816561"/>
    <w:rsid w:val="00817445"/>
    <w:rsid w:val="00822004"/>
    <w:rsid w:val="0082461C"/>
    <w:rsid w:val="0082777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70019"/>
    <w:rsid w:val="008700FC"/>
    <w:rsid w:val="00872967"/>
    <w:rsid w:val="00875110"/>
    <w:rsid w:val="00882BDA"/>
    <w:rsid w:val="00892146"/>
    <w:rsid w:val="0089252A"/>
    <w:rsid w:val="00893D73"/>
    <w:rsid w:val="008954A8"/>
    <w:rsid w:val="008A0E55"/>
    <w:rsid w:val="008A0F4D"/>
    <w:rsid w:val="008A147F"/>
    <w:rsid w:val="008A3C13"/>
    <w:rsid w:val="008B1ADC"/>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F0"/>
    <w:rsid w:val="00905CAA"/>
    <w:rsid w:val="00907D23"/>
    <w:rsid w:val="009149A6"/>
    <w:rsid w:val="00915123"/>
    <w:rsid w:val="009152EA"/>
    <w:rsid w:val="00917922"/>
    <w:rsid w:val="009223CC"/>
    <w:rsid w:val="00924973"/>
    <w:rsid w:val="00924BE4"/>
    <w:rsid w:val="009251FF"/>
    <w:rsid w:val="00926B89"/>
    <w:rsid w:val="009339DC"/>
    <w:rsid w:val="009426F3"/>
    <w:rsid w:val="00950006"/>
    <w:rsid w:val="00952FE2"/>
    <w:rsid w:val="009543E5"/>
    <w:rsid w:val="00955A53"/>
    <w:rsid w:val="00956276"/>
    <w:rsid w:val="00956434"/>
    <w:rsid w:val="00956612"/>
    <w:rsid w:val="00960749"/>
    <w:rsid w:val="0096140D"/>
    <w:rsid w:val="00962044"/>
    <w:rsid w:val="009629B8"/>
    <w:rsid w:val="0096467D"/>
    <w:rsid w:val="00967FC0"/>
    <w:rsid w:val="00970849"/>
    <w:rsid w:val="009735E6"/>
    <w:rsid w:val="009743D0"/>
    <w:rsid w:val="00977114"/>
    <w:rsid w:val="00982A8E"/>
    <w:rsid w:val="00982E67"/>
    <w:rsid w:val="00983299"/>
    <w:rsid w:val="00986E49"/>
    <w:rsid w:val="00990F0F"/>
    <w:rsid w:val="0099145E"/>
    <w:rsid w:val="00992F18"/>
    <w:rsid w:val="009971EF"/>
    <w:rsid w:val="009A1E42"/>
    <w:rsid w:val="009A344E"/>
    <w:rsid w:val="009A44BD"/>
    <w:rsid w:val="009B7B2F"/>
    <w:rsid w:val="009C2105"/>
    <w:rsid w:val="009C5952"/>
    <w:rsid w:val="009C77C7"/>
    <w:rsid w:val="009D02C6"/>
    <w:rsid w:val="009D0A82"/>
    <w:rsid w:val="009D27F0"/>
    <w:rsid w:val="009D4D96"/>
    <w:rsid w:val="009D646E"/>
    <w:rsid w:val="009D6A19"/>
    <w:rsid w:val="009E33E5"/>
    <w:rsid w:val="009E6CB7"/>
    <w:rsid w:val="009E7D03"/>
    <w:rsid w:val="009F1785"/>
    <w:rsid w:val="00A07D81"/>
    <w:rsid w:val="00A12B78"/>
    <w:rsid w:val="00A1448C"/>
    <w:rsid w:val="00A17D3A"/>
    <w:rsid w:val="00A20DF7"/>
    <w:rsid w:val="00A2376C"/>
    <w:rsid w:val="00A2505D"/>
    <w:rsid w:val="00A27312"/>
    <w:rsid w:val="00A275FC"/>
    <w:rsid w:val="00A27F88"/>
    <w:rsid w:val="00A3344D"/>
    <w:rsid w:val="00A34993"/>
    <w:rsid w:val="00A35634"/>
    <w:rsid w:val="00A379E7"/>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1958"/>
    <w:rsid w:val="00AB3067"/>
    <w:rsid w:val="00AB32BA"/>
    <w:rsid w:val="00AB335A"/>
    <w:rsid w:val="00AB44FA"/>
    <w:rsid w:val="00AB58F7"/>
    <w:rsid w:val="00AB62A9"/>
    <w:rsid w:val="00AB6BC0"/>
    <w:rsid w:val="00AB6F7B"/>
    <w:rsid w:val="00AB7A1F"/>
    <w:rsid w:val="00AC1F48"/>
    <w:rsid w:val="00AD00B6"/>
    <w:rsid w:val="00AD02A1"/>
    <w:rsid w:val="00AD1A5B"/>
    <w:rsid w:val="00AF1D2B"/>
    <w:rsid w:val="00AF5CB5"/>
    <w:rsid w:val="00B008A1"/>
    <w:rsid w:val="00B00F33"/>
    <w:rsid w:val="00B067EA"/>
    <w:rsid w:val="00B13E6E"/>
    <w:rsid w:val="00B21374"/>
    <w:rsid w:val="00B223AD"/>
    <w:rsid w:val="00B248DD"/>
    <w:rsid w:val="00B26B96"/>
    <w:rsid w:val="00B27A67"/>
    <w:rsid w:val="00B33BEF"/>
    <w:rsid w:val="00B350A9"/>
    <w:rsid w:val="00B41EF5"/>
    <w:rsid w:val="00B43E70"/>
    <w:rsid w:val="00B4466D"/>
    <w:rsid w:val="00B44A8A"/>
    <w:rsid w:val="00B50D3F"/>
    <w:rsid w:val="00B5176A"/>
    <w:rsid w:val="00B54927"/>
    <w:rsid w:val="00B645FC"/>
    <w:rsid w:val="00B64B39"/>
    <w:rsid w:val="00B7006F"/>
    <w:rsid w:val="00B705C2"/>
    <w:rsid w:val="00B8210F"/>
    <w:rsid w:val="00B86B04"/>
    <w:rsid w:val="00B97C5F"/>
    <w:rsid w:val="00BA02B2"/>
    <w:rsid w:val="00BA0C7A"/>
    <w:rsid w:val="00BB15D6"/>
    <w:rsid w:val="00BB1A17"/>
    <w:rsid w:val="00BB276A"/>
    <w:rsid w:val="00BB4077"/>
    <w:rsid w:val="00BB4D69"/>
    <w:rsid w:val="00BB6854"/>
    <w:rsid w:val="00BC0B1C"/>
    <w:rsid w:val="00BC0EC5"/>
    <w:rsid w:val="00BC1528"/>
    <w:rsid w:val="00BC283F"/>
    <w:rsid w:val="00BC4814"/>
    <w:rsid w:val="00BC48F8"/>
    <w:rsid w:val="00BC6599"/>
    <w:rsid w:val="00BD08D4"/>
    <w:rsid w:val="00BD0A9D"/>
    <w:rsid w:val="00BD2A13"/>
    <w:rsid w:val="00BD36C5"/>
    <w:rsid w:val="00BD5699"/>
    <w:rsid w:val="00BE2F61"/>
    <w:rsid w:val="00BE4868"/>
    <w:rsid w:val="00BE5220"/>
    <w:rsid w:val="00BF1C56"/>
    <w:rsid w:val="00C00714"/>
    <w:rsid w:val="00C00AA9"/>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3A1"/>
    <w:rsid w:val="00C636AA"/>
    <w:rsid w:val="00C63D78"/>
    <w:rsid w:val="00C64D4A"/>
    <w:rsid w:val="00C6565A"/>
    <w:rsid w:val="00C676B2"/>
    <w:rsid w:val="00C700D9"/>
    <w:rsid w:val="00C7075C"/>
    <w:rsid w:val="00C71BD5"/>
    <w:rsid w:val="00C753F1"/>
    <w:rsid w:val="00C80843"/>
    <w:rsid w:val="00C9090E"/>
    <w:rsid w:val="00C90BBF"/>
    <w:rsid w:val="00C92A4A"/>
    <w:rsid w:val="00C9776F"/>
    <w:rsid w:val="00CA2C43"/>
    <w:rsid w:val="00CA2E71"/>
    <w:rsid w:val="00CB175D"/>
    <w:rsid w:val="00CC7374"/>
    <w:rsid w:val="00CD16C4"/>
    <w:rsid w:val="00CD5DF5"/>
    <w:rsid w:val="00CD7636"/>
    <w:rsid w:val="00CD7DB6"/>
    <w:rsid w:val="00CE2E61"/>
    <w:rsid w:val="00CE395F"/>
    <w:rsid w:val="00CE516E"/>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A4C81"/>
    <w:rsid w:val="00DA4EFD"/>
    <w:rsid w:val="00DA7CEA"/>
    <w:rsid w:val="00DB1843"/>
    <w:rsid w:val="00DB4FAF"/>
    <w:rsid w:val="00DC3304"/>
    <w:rsid w:val="00DD132F"/>
    <w:rsid w:val="00DD2AF9"/>
    <w:rsid w:val="00DD36E7"/>
    <w:rsid w:val="00DD501E"/>
    <w:rsid w:val="00DF08D2"/>
    <w:rsid w:val="00DF5A20"/>
    <w:rsid w:val="00DF6080"/>
    <w:rsid w:val="00E0742B"/>
    <w:rsid w:val="00E07637"/>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21B5"/>
    <w:rsid w:val="00F3318F"/>
    <w:rsid w:val="00F40691"/>
    <w:rsid w:val="00F415C0"/>
    <w:rsid w:val="00F45E66"/>
    <w:rsid w:val="00F5463B"/>
    <w:rsid w:val="00F54816"/>
    <w:rsid w:val="00F5656F"/>
    <w:rsid w:val="00F60CDE"/>
    <w:rsid w:val="00F67EF3"/>
    <w:rsid w:val="00F7165B"/>
    <w:rsid w:val="00F73DC1"/>
    <w:rsid w:val="00F840FC"/>
    <w:rsid w:val="00F8440B"/>
    <w:rsid w:val="00F91B57"/>
    <w:rsid w:val="00F9534A"/>
    <w:rsid w:val="00F95ADB"/>
    <w:rsid w:val="00F978EC"/>
    <w:rsid w:val="00FA2C2B"/>
    <w:rsid w:val="00FA50FD"/>
    <w:rsid w:val="00FA6267"/>
    <w:rsid w:val="00FA631D"/>
    <w:rsid w:val="00FA7311"/>
    <w:rsid w:val="00FB037B"/>
    <w:rsid w:val="00FB1F7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0C99A75E-DCD7-4EF0-A34B-DC88BB528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theme" Target="theme/theme1.xml"/><Relationship Id="rId5" Type="http://schemas.openxmlformats.org/officeDocument/2006/relationships/image" Target="media/image2.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hyperlink" Target="https://cdn.desenvolvedor.io/mba/Projeto-Terceiro-Modulo-Mba-DevXpert.pdf" TargetMode="Externa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9473</TotalTime>
  <Pages>49</Pages>
  <Words>2989</Words>
  <Characters>16146</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 Severo</cp:lastModifiedBy>
  <cp:revision>29</cp:revision>
  <dcterms:created xsi:type="dcterms:W3CDTF">2024-12-04T16:23:00Z</dcterms:created>
  <dcterms:modified xsi:type="dcterms:W3CDTF">2025-06-25T22:51:00Z</dcterms:modified>
</cp:coreProperties>
</file>